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8" w:rsidRDefault="005A7F58" w:rsidP="005A7F5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 xml:space="preserve">G.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>Pulla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 xml:space="preserve"> Reddy Engineering College (Autonomous</w:t>
      </w:r>
      <w:proofErr w:type="gramStart"/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>) :</w:t>
      </w:r>
      <w:proofErr w:type="gramEnd"/>
      <w:r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 xml:space="preserve"> Kurnool</w:t>
      </w:r>
    </w:p>
    <w:p w:rsidR="005A7F58" w:rsidRDefault="005A7F58" w:rsidP="009E0B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5A7F58" w:rsidRDefault="005A7F58" w:rsidP="009E0B6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A reputed IT company </w:t>
      </w:r>
      <w:r w:rsidRPr="009E0B64">
        <w:rPr>
          <w:rFonts w:ascii="Trebuchet MS" w:eastAsia="Times New Roman" w:hAnsi="Trebuchet MS" w:cs="Times New Roman"/>
          <w:b/>
          <w:bCs/>
          <w:color w:val="0B5394"/>
          <w:sz w:val="24"/>
          <w:szCs w:val="24"/>
        </w:rPr>
        <w:t>ADP</w:t>
      </w: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 is visiting our college on 19th March 2015 for conducting a pooled campus drive for 2014 batch. Details are given below. </w:t>
      </w:r>
    </w:p>
    <w:p w:rsidR="009E0B64" w:rsidRPr="009E0B64" w:rsidRDefault="009E0B64" w:rsidP="005A7F5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b/>
          <w:bCs/>
          <w:color w:val="073763"/>
          <w:sz w:val="24"/>
          <w:szCs w:val="24"/>
        </w:rPr>
        <w:t>Target Branches:</w:t>
      </w:r>
      <w:r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>  CSE, IT &amp; ECE of 2014 Batch</w:t>
      </w: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b/>
          <w:bCs/>
          <w:color w:val="073763"/>
          <w:sz w:val="24"/>
          <w:szCs w:val="24"/>
        </w:rPr>
        <w:t>Percentage:</w:t>
      </w:r>
      <w:r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 xml:space="preserve">  65 % throughout </w:t>
      </w:r>
      <w:r w:rsidR="00843062"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>(Class</w:t>
      </w:r>
      <w:r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 xml:space="preserve"> X</w:t>
      </w:r>
      <w:r w:rsidR="00843062"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>, XII</w:t>
      </w:r>
      <w:r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 xml:space="preserve"> and B.Tech)</w:t>
      </w: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b/>
          <w:bCs/>
          <w:color w:val="073763"/>
          <w:sz w:val="24"/>
          <w:szCs w:val="24"/>
        </w:rPr>
        <w:t>Salary Package   :</w:t>
      </w:r>
      <w:r w:rsidRPr="009E0B64">
        <w:rPr>
          <w:rFonts w:ascii="Trebuchet MS" w:eastAsia="Times New Roman" w:hAnsi="Trebuchet MS" w:cs="Times New Roman"/>
          <w:color w:val="073763"/>
          <w:sz w:val="24"/>
          <w:szCs w:val="24"/>
        </w:rPr>
        <w:t> 4.2 lacs per annum</w:t>
      </w: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Venue: G.Pulla Reddy Engineering College (Autonomous), Kurnool</w:t>
      </w: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Reporting Time: 9 AM on 19th March 2015</w:t>
      </w: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 </w:t>
      </w: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We request you to kindly share this information with eligible students of your college and ask them to register online through the following link. </w:t>
      </w:r>
    </w:p>
    <w:p w:rsidR="005A7F58" w:rsidRDefault="005A7F58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5A7F58" w:rsidRPr="009E0B64" w:rsidRDefault="005A7F58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9E0B64" w:rsidRPr="009E0B64" w:rsidRDefault="009E0B64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9E0B64">
        <w:rPr>
          <w:rFonts w:ascii="Trebuchet MS" w:eastAsia="Times New Roman" w:hAnsi="Trebuchet MS" w:cs="Times New Roman"/>
          <w:color w:val="0B5394"/>
          <w:sz w:val="24"/>
          <w:szCs w:val="24"/>
        </w:rPr>
        <w:t> </w:t>
      </w:r>
    </w:p>
    <w:p w:rsidR="009E0B64" w:rsidRPr="009E0B64" w:rsidRDefault="00E638C0" w:rsidP="005A7F5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5394"/>
          <w:sz w:val="24"/>
          <w:szCs w:val="24"/>
        </w:rPr>
      </w:pPr>
      <w:hyperlink r:id="rId4" w:tgtFrame="_blank" w:history="1">
        <w:r w:rsidR="009E0B64" w:rsidRPr="009E0B64">
          <w:rPr>
            <w:rFonts w:ascii="Trebuchet MS" w:eastAsia="Times New Roman" w:hAnsi="Trebuchet MS" w:cs="Times New Roman"/>
            <w:color w:val="1155CC"/>
            <w:sz w:val="24"/>
            <w:szCs w:val="24"/>
            <w:u w:val="single"/>
          </w:rPr>
          <w:t>https://docs.google.com/forms/d/1XlYGiaU1_FS-9giIIo_HTShHKz9Ll6Neo13r1-ABvuU/viewform</w:t>
        </w:r>
      </w:hyperlink>
    </w:p>
    <w:p w:rsidR="003C2ECB" w:rsidRDefault="003C2ECB" w:rsidP="005A7F58">
      <w:pPr>
        <w:jc w:val="both"/>
      </w:pPr>
    </w:p>
    <w:sectPr w:rsidR="003C2ECB" w:rsidSect="00E63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0B64"/>
    <w:rsid w:val="003C2ECB"/>
    <w:rsid w:val="005A7F58"/>
    <w:rsid w:val="00843062"/>
    <w:rsid w:val="009E0B64"/>
    <w:rsid w:val="00E6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B64"/>
  </w:style>
  <w:style w:type="character" w:customStyle="1" w:styleId="aqj">
    <w:name w:val="aqj"/>
    <w:basedOn w:val="DefaultParagraphFont"/>
    <w:rsid w:val="009E0B64"/>
  </w:style>
  <w:style w:type="character" w:styleId="Hyperlink">
    <w:name w:val="Hyperlink"/>
    <w:basedOn w:val="DefaultParagraphFont"/>
    <w:uiPriority w:val="99"/>
    <w:semiHidden/>
    <w:unhideWhenUsed/>
    <w:rsid w:val="009E0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84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576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514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355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4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XlYGiaU1_FS-9giIIo_HTShHKz9Ll6Neo13r1-ABvuU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2015-03-13T09:51:00Z</dcterms:created>
  <dcterms:modified xsi:type="dcterms:W3CDTF">2015-03-13T09:56:00Z</dcterms:modified>
</cp:coreProperties>
</file>